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71E9" w14:textId="77777777" w:rsidR="0098283C" w:rsidRPr="0098283C" w:rsidRDefault="0098283C" w:rsidP="0098283C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2119690F">
                <wp:simplePos x="0" y="0"/>
                <wp:positionH relativeFrom="page">
                  <wp:posOffset>2120900</wp:posOffset>
                </wp:positionH>
                <wp:positionV relativeFrom="paragraph">
                  <wp:posOffset>14605</wp:posOffset>
                </wp:positionV>
                <wp:extent cx="4873625" cy="939800"/>
                <wp:effectExtent l="0" t="0" r="22225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EB43" w14:textId="0F6DDB19" w:rsidR="0098283C" w:rsidRPr="0055302F" w:rsidRDefault="009710E4" w:rsidP="009828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Arial"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Arial"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</w:p>
                          <w:p w14:paraId="4A7EBB5D" w14:textId="5CFBBFF8" w:rsidR="009710E4" w:rsidRPr="009710E4" w:rsidRDefault="009710E4" w:rsidP="009710E4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Palatino Linotype" w:eastAsia="Times New Roman" w:hAnsi="Palatino Linotype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710E4">
                              <w:rPr>
                                <w:rFonts w:ascii="Palatino Linotype" w:eastAsia="Times New Roman" w:hAnsi="Palatino Linotype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Formularz opinii o aplikancie i sprawozdania z przebiegu  aplikacji 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9710E4">
                              <w:rPr>
                                <w:rFonts w:ascii="Palatino Linotype" w:eastAsia="Times New Roman" w:hAnsi="Palatino Linotype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składany przez patrona po zakończeniu każdego roku szkoleniowego 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w </w:t>
                            </w:r>
                            <w:r w:rsidRPr="009710E4">
                              <w:rPr>
                                <w:rFonts w:ascii="Palatino Linotype" w:eastAsia="Times New Roman" w:hAnsi="Palatino Linotype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eastAsia="pl-PL"/>
                              </w:rPr>
                              <w:t>Okręgowej Radzie Adwokackiej w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 Katowicach</w:t>
                            </w:r>
                          </w:p>
                          <w:p w14:paraId="52C8487F" w14:textId="77777777" w:rsidR="0098283C" w:rsidRDefault="00982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7pt;margin-top:1.15pt;width:383.7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">
                <v:textbox>
                  <w:txbxContent>
                    <w:p w14:paraId="6AC2EB43" w14:textId="0F6DDB19" w:rsidR="0098283C" w:rsidRPr="0055302F" w:rsidRDefault="009710E4" w:rsidP="0098283C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Arial"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Palatino Linotype" w:eastAsia="Times New Roman" w:hAnsi="Palatino Linotype" w:cs="Arial"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</w:p>
                    <w:p w14:paraId="4A7EBB5D" w14:textId="5CFBBFF8" w:rsidR="009710E4" w:rsidRPr="009710E4" w:rsidRDefault="009710E4" w:rsidP="009710E4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Palatino Linotype" w:eastAsia="Times New Roman" w:hAnsi="Palatino Linotype" w:cs="Times New Roman"/>
                          <w:b/>
                          <w:color w:val="385623" w:themeColor="accent6" w:themeShade="80"/>
                          <w:sz w:val="24"/>
                          <w:szCs w:val="24"/>
                          <w:lang w:eastAsia="pl-PL"/>
                        </w:rPr>
                      </w:pPr>
                      <w:r w:rsidRPr="009710E4">
                        <w:rPr>
                          <w:rFonts w:ascii="Palatino Linotype" w:eastAsia="Times New Roman" w:hAnsi="Palatino Linotype" w:cs="Times New Roman"/>
                          <w:b/>
                          <w:color w:val="385623" w:themeColor="accent6" w:themeShade="80"/>
                          <w:sz w:val="24"/>
                          <w:szCs w:val="24"/>
                          <w:lang w:eastAsia="pl-PL"/>
                        </w:rPr>
                        <w:t xml:space="preserve">Formularz opinii o aplikancie i sprawozdania z przebiegu  aplikacji </w:t>
                      </w:r>
                      <w:r>
                        <w:rPr>
                          <w:rFonts w:ascii="Palatino Linotype" w:eastAsia="Times New Roman" w:hAnsi="Palatino Linotype" w:cs="Times New Roman"/>
                          <w:b/>
                          <w:color w:val="385623" w:themeColor="accent6" w:themeShade="80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9710E4">
                        <w:rPr>
                          <w:rFonts w:ascii="Palatino Linotype" w:eastAsia="Times New Roman" w:hAnsi="Palatino Linotype" w:cs="Times New Roman"/>
                          <w:b/>
                          <w:color w:val="385623" w:themeColor="accent6" w:themeShade="80"/>
                          <w:sz w:val="24"/>
                          <w:szCs w:val="24"/>
                          <w:lang w:eastAsia="pl-PL"/>
                        </w:rPr>
                        <w:t xml:space="preserve">składany przez patrona po zakończeniu każdego roku szkoleniowego </w:t>
                      </w:r>
                      <w:r>
                        <w:rPr>
                          <w:rFonts w:ascii="Palatino Linotype" w:eastAsia="Times New Roman" w:hAnsi="Palatino Linotype" w:cs="Times New Roman"/>
                          <w:b/>
                          <w:color w:val="385623" w:themeColor="accent6" w:themeShade="80"/>
                          <w:sz w:val="24"/>
                          <w:szCs w:val="24"/>
                          <w:lang w:eastAsia="pl-PL"/>
                        </w:rPr>
                        <w:t xml:space="preserve">w </w:t>
                      </w:r>
                      <w:r w:rsidRPr="009710E4">
                        <w:rPr>
                          <w:rFonts w:ascii="Palatino Linotype" w:eastAsia="Times New Roman" w:hAnsi="Palatino Linotype" w:cs="Times New Roman"/>
                          <w:b/>
                          <w:color w:val="385623" w:themeColor="accent6" w:themeShade="80"/>
                          <w:sz w:val="24"/>
                          <w:szCs w:val="24"/>
                          <w:lang w:eastAsia="pl-PL"/>
                        </w:rPr>
                        <w:t>Okręgowej Radzie Adwokackiej w</w:t>
                      </w:r>
                      <w:r>
                        <w:rPr>
                          <w:rFonts w:ascii="Palatino Linotype" w:eastAsia="Times New Roman" w:hAnsi="Palatino Linotype" w:cs="Times New Roman"/>
                          <w:b/>
                          <w:color w:val="385623" w:themeColor="accent6" w:themeShade="80"/>
                          <w:sz w:val="24"/>
                          <w:szCs w:val="24"/>
                          <w:lang w:eastAsia="pl-PL"/>
                        </w:rPr>
                        <w:t xml:space="preserve"> Katowicach</w:t>
                      </w:r>
                    </w:p>
                    <w:p w14:paraId="52C8487F" w14:textId="77777777" w:rsidR="0098283C" w:rsidRDefault="0098283C"/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AA9D9" w14:textId="77777777" w:rsidR="009F35FD" w:rsidRDefault="009F35FD"/>
    <w:p w14:paraId="6BD2B821" w14:textId="77777777" w:rsidR="0098283C" w:rsidRDefault="0098283C" w:rsidP="009710E4">
      <w:pPr>
        <w:spacing w:after="0" w:line="240" w:lineRule="auto"/>
      </w:pPr>
    </w:p>
    <w:p w14:paraId="77DBBE20" w14:textId="3D710DDB" w:rsidR="0098283C" w:rsidRDefault="009710E4" w:rsidP="009710E4">
      <w:pPr>
        <w:spacing w:after="0" w:line="240" w:lineRule="auto"/>
      </w:pPr>
      <w:r>
        <w:t>……………………………………………………………………………….</w:t>
      </w:r>
      <w:r>
        <w:tab/>
      </w:r>
      <w:r>
        <w:tab/>
        <w:t>…………………………………………………………</w:t>
      </w:r>
    </w:p>
    <w:p w14:paraId="2467ACB4" w14:textId="556BD5BE" w:rsidR="009710E4" w:rsidRDefault="009710E4" w:rsidP="009710E4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9710E4">
        <w:rPr>
          <w:rFonts w:ascii="Palatino Linotype" w:hAnsi="Palatino Linotype"/>
          <w:i/>
          <w:iCs/>
          <w:sz w:val="16"/>
          <w:szCs w:val="16"/>
        </w:rPr>
        <w:t>(imię i nazwisko aplikanta,)</w:t>
      </w:r>
      <w:r>
        <w:rPr>
          <w:rFonts w:ascii="Palatino Linotype" w:hAnsi="Palatino Linotype"/>
          <w:i/>
          <w:iCs/>
          <w:sz w:val="16"/>
          <w:szCs w:val="16"/>
        </w:rPr>
        <w:tab/>
      </w:r>
      <w:r w:rsidRPr="009710E4">
        <w:rPr>
          <w:rFonts w:ascii="Palatino Linotype" w:hAnsi="Palatino Linotype"/>
          <w:i/>
          <w:iCs/>
          <w:sz w:val="16"/>
          <w:szCs w:val="16"/>
        </w:rPr>
        <w:tab/>
      </w:r>
      <w:r w:rsidRPr="009710E4">
        <w:rPr>
          <w:rFonts w:ascii="Palatino Linotype" w:hAnsi="Palatino Linotype"/>
          <w:i/>
          <w:iCs/>
          <w:sz w:val="16"/>
          <w:szCs w:val="16"/>
        </w:rPr>
        <w:tab/>
      </w:r>
      <w:r w:rsidRPr="009710E4">
        <w:rPr>
          <w:rFonts w:ascii="Palatino Linotype" w:hAnsi="Palatino Linotype"/>
          <w:i/>
          <w:iCs/>
          <w:sz w:val="16"/>
          <w:szCs w:val="16"/>
        </w:rPr>
        <w:tab/>
      </w:r>
      <w:r w:rsidRPr="009710E4">
        <w:rPr>
          <w:rFonts w:ascii="Palatino Linotype" w:hAnsi="Palatino Linotype"/>
          <w:i/>
          <w:iCs/>
          <w:sz w:val="16"/>
          <w:szCs w:val="16"/>
        </w:rPr>
        <w:tab/>
      </w:r>
      <w:r>
        <w:rPr>
          <w:rFonts w:ascii="Palatino Linotype" w:hAnsi="Palatino Linotype"/>
          <w:i/>
          <w:iCs/>
          <w:sz w:val="16"/>
          <w:szCs w:val="16"/>
        </w:rPr>
        <w:tab/>
      </w:r>
      <w:r w:rsidRPr="009710E4">
        <w:rPr>
          <w:rFonts w:ascii="Palatino Linotype" w:hAnsi="Palatino Linotype"/>
          <w:i/>
          <w:iCs/>
          <w:sz w:val="16"/>
          <w:szCs w:val="16"/>
        </w:rPr>
        <w:t>(data)</w:t>
      </w:r>
    </w:p>
    <w:p w14:paraId="2A65C3BC" w14:textId="1D12D7AB" w:rsidR="009710E4" w:rsidRDefault="009710E4" w:rsidP="009710E4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</w:p>
    <w:p w14:paraId="76E882D3" w14:textId="77777777" w:rsidR="009710E4" w:rsidRPr="009710E4" w:rsidRDefault="009710E4" w:rsidP="009710E4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</w:p>
    <w:p w14:paraId="07F01041" w14:textId="710A9D44" w:rsidR="009710E4" w:rsidRDefault="009710E4" w:rsidP="009710E4">
      <w:pPr>
        <w:spacing w:after="0" w:line="240" w:lineRule="auto"/>
      </w:pPr>
      <w:r>
        <w:t>………………………………………………………………………………</w:t>
      </w:r>
    </w:p>
    <w:p w14:paraId="1B65067C" w14:textId="43D06AB7" w:rsidR="009710E4" w:rsidRDefault="009710E4" w:rsidP="009710E4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9710E4">
        <w:rPr>
          <w:rFonts w:ascii="Palatino Linotype" w:hAnsi="Palatino Linotype"/>
          <w:sz w:val="20"/>
          <w:szCs w:val="20"/>
        </w:rPr>
        <w:t>(grupa do której należy aplikant)</w:t>
      </w:r>
    </w:p>
    <w:p w14:paraId="2D9AD582" w14:textId="77777777" w:rsidR="009710E4" w:rsidRPr="009710E4" w:rsidRDefault="009710E4" w:rsidP="009710E4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19E02AD8" w14:textId="2FEF43E5" w:rsidR="009710E4" w:rsidRDefault="009710E4" w:rsidP="009710E4">
      <w:pPr>
        <w:spacing w:after="0" w:line="240" w:lineRule="auto"/>
      </w:pPr>
      <w:r>
        <w:t>……………………………………………………………………………….</w:t>
      </w:r>
    </w:p>
    <w:p w14:paraId="3D981018" w14:textId="77777777" w:rsidR="009710E4" w:rsidRPr="009710E4" w:rsidRDefault="009710E4" w:rsidP="009710E4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9710E4">
        <w:rPr>
          <w:rFonts w:ascii="Palatino Linotype" w:hAnsi="Palatino Linotype"/>
          <w:sz w:val="16"/>
          <w:szCs w:val="16"/>
        </w:rPr>
        <w:t>(imię i nazwisko patrona)</w:t>
      </w:r>
    </w:p>
    <w:p w14:paraId="090C72AD" w14:textId="559E2EB6" w:rsidR="009710E4" w:rsidRDefault="009710E4" w:rsidP="009710E4">
      <w:pPr>
        <w:spacing w:after="0" w:line="240" w:lineRule="auto"/>
      </w:pPr>
    </w:p>
    <w:p w14:paraId="1549F4C7" w14:textId="0510039F" w:rsidR="009710E4" w:rsidRPr="009710E4" w:rsidRDefault="009710E4" w:rsidP="009710E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145F3">
        <w:rPr>
          <w:rFonts w:ascii="Palatino Linotype" w:hAnsi="Palatino Linotype"/>
          <w:b/>
          <w:bCs/>
          <w:sz w:val="24"/>
          <w:szCs w:val="24"/>
        </w:rPr>
        <w:t>OCENA OGÓLNA</w:t>
      </w:r>
      <w:r w:rsidRPr="009710E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(po</w:t>
      </w:r>
      <w:r w:rsidRPr="009710E4">
        <w:rPr>
          <w:rFonts w:ascii="Palatino Linotype" w:hAnsi="Palatino Linotype"/>
          <w:sz w:val="24"/>
          <w:szCs w:val="24"/>
        </w:rPr>
        <w:t>winna zawierać informacje o:</w:t>
      </w:r>
    </w:p>
    <w:p w14:paraId="514033E2" w14:textId="0DD81233" w:rsidR="009710E4" w:rsidRPr="009710E4" w:rsidRDefault="009710E4" w:rsidP="009710E4">
      <w:pPr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9710E4">
        <w:rPr>
          <w:rFonts w:ascii="Palatino Linotype" w:hAnsi="Palatino Linotype"/>
          <w:sz w:val="24"/>
          <w:szCs w:val="24"/>
        </w:rPr>
        <w:t>znajomoś</w:t>
      </w:r>
      <w:r>
        <w:rPr>
          <w:rFonts w:ascii="Palatino Linotype" w:hAnsi="Palatino Linotype"/>
          <w:sz w:val="24"/>
          <w:szCs w:val="24"/>
        </w:rPr>
        <w:t>ci</w:t>
      </w:r>
      <w:r w:rsidRPr="009710E4">
        <w:rPr>
          <w:rFonts w:ascii="Palatino Linotype" w:hAnsi="Palatino Linotype"/>
          <w:sz w:val="24"/>
          <w:szCs w:val="24"/>
        </w:rPr>
        <w:t xml:space="preserve"> zasad wykonywania zawodu adwokackiego i etyki zawodowej </w:t>
      </w:r>
      <w:r>
        <w:rPr>
          <w:rFonts w:ascii="Palatino Linotype" w:hAnsi="Palatino Linotype"/>
          <w:sz w:val="24"/>
          <w:szCs w:val="24"/>
        </w:rPr>
        <w:t xml:space="preserve">oraz </w:t>
      </w:r>
      <w:r w:rsidRPr="009710E4">
        <w:rPr>
          <w:rFonts w:ascii="Palatino Linotype" w:hAnsi="Palatino Linotype"/>
          <w:sz w:val="24"/>
          <w:szCs w:val="24"/>
        </w:rPr>
        <w:t>ich przestrzegania</w:t>
      </w:r>
      <w:r>
        <w:rPr>
          <w:rFonts w:ascii="Palatino Linotype" w:hAnsi="Palatino Linotype"/>
          <w:sz w:val="24"/>
          <w:szCs w:val="24"/>
        </w:rPr>
        <w:t>,</w:t>
      </w:r>
    </w:p>
    <w:p w14:paraId="27134AC8" w14:textId="0C717D7E" w:rsidR="009710E4" w:rsidRPr="009710E4" w:rsidRDefault="009710E4" w:rsidP="009710E4">
      <w:pPr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</w:t>
      </w:r>
      <w:r w:rsidRPr="009710E4">
        <w:rPr>
          <w:rFonts w:ascii="Palatino Linotype" w:hAnsi="Palatino Linotype"/>
          <w:sz w:val="24"/>
          <w:szCs w:val="24"/>
        </w:rPr>
        <w:t>miejętność posługiwania się literaturą prawniczą i zas</w:t>
      </w:r>
      <w:r>
        <w:rPr>
          <w:rFonts w:ascii="Palatino Linotype" w:hAnsi="Palatino Linotype"/>
          <w:sz w:val="24"/>
          <w:szCs w:val="24"/>
        </w:rPr>
        <w:t>obie</w:t>
      </w:r>
      <w:r w:rsidRPr="009710E4">
        <w:rPr>
          <w:rFonts w:ascii="Palatino Linotype" w:hAnsi="Palatino Linotype"/>
          <w:sz w:val="24"/>
          <w:szCs w:val="24"/>
        </w:rPr>
        <w:t xml:space="preserve"> wiedzy prawniczej</w:t>
      </w:r>
      <w:r>
        <w:rPr>
          <w:rFonts w:ascii="Palatino Linotype" w:hAnsi="Palatino Linotype"/>
          <w:sz w:val="24"/>
          <w:szCs w:val="24"/>
        </w:rPr>
        <w:t>,</w:t>
      </w:r>
    </w:p>
    <w:p w14:paraId="58763E58" w14:textId="64506E25" w:rsidR="009710E4" w:rsidRPr="009710E4" w:rsidRDefault="009710E4" w:rsidP="009710E4">
      <w:pPr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</w:t>
      </w:r>
      <w:r w:rsidRPr="009710E4">
        <w:rPr>
          <w:rFonts w:ascii="Palatino Linotype" w:hAnsi="Palatino Linotype"/>
          <w:sz w:val="24"/>
          <w:szCs w:val="24"/>
        </w:rPr>
        <w:t>tosunk</w:t>
      </w:r>
      <w:r>
        <w:rPr>
          <w:rFonts w:ascii="Palatino Linotype" w:hAnsi="Palatino Linotype"/>
          <w:sz w:val="24"/>
          <w:szCs w:val="24"/>
        </w:rPr>
        <w:t>u</w:t>
      </w:r>
      <w:r w:rsidRPr="009710E4">
        <w:rPr>
          <w:rFonts w:ascii="Palatino Linotype" w:hAnsi="Palatino Linotype"/>
          <w:sz w:val="24"/>
          <w:szCs w:val="24"/>
        </w:rPr>
        <w:t xml:space="preserve"> do klientów</w:t>
      </w:r>
      <w:r>
        <w:rPr>
          <w:rFonts w:ascii="Palatino Linotype" w:hAnsi="Palatino Linotype"/>
          <w:sz w:val="24"/>
          <w:szCs w:val="24"/>
        </w:rPr>
        <w:t xml:space="preserve">, </w:t>
      </w:r>
      <w:r w:rsidRPr="009710E4">
        <w:rPr>
          <w:rFonts w:ascii="Palatino Linotype" w:hAnsi="Palatino Linotype"/>
          <w:sz w:val="24"/>
          <w:szCs w:val="24"/>
        </w:rPr>
        <w:t>do kolegów adwokatów i aplikantów adwokackich</w:t>
      </w:r>
      <w:r>
        <w:rPr>
          <w:rFonts w:ascii="Palatino Linotype" w:hAnsi="Palatino Linotype"/>
          <w:sz w:val="24"/>
          <w:szCs w:val="24"/>
        </w:rPr>
        <w:t xml:space="preserve">, </w:t>
      </w:r>
      <w:r w:rsidRPr="009710E4">
        <w:rPr>
          <w:rFonts w:ascii="Palatino Linotype" w:hAnsi="Palatino Linotype"/>
          <w:sz w:val="24"/>
          <w:szCs w:val="24"/>
        </w:rPr>
        <w:t xml:space="preserve">do sędziów, sądu i </w:t>
      </w:r>
      <w:r>
        <w:rPr>
          <w:rFonts w:ascii="Palatino Linotype" w:hAnsi="Palatino Linotype"/>
          <w:sz w:val="24"/>
          <w:szCs w:val="24"/>
        </w:rPr>
        <w:t xml:space="preserve">innych </w:t>
      </w:r>
      <w:proofErr w:type="spellStart"/>
      <w:r>
        <w:rPr>
          <w:rFonts w:ascii="Palatino Linotype" w:hAnsi="Palatino Linotype"/>
          <w:sz w:val="24"/>
          <w:szCs w:val="24"/>
        </w:rPr>
        <w:t>oranów</w:t>
      </w:r>
      <w:proofErr w:type="spellEnd"/>
      <w:r>
        <w:rPr>
          <w:rFonts w:ascii="Palatino Linotype" w:hAnsi="Palatino Linotype"/>
          <w:sz w:val="24"/>
          <w:szCs w:val="24"/>
        </w:rPr>
        <w:t>,</w:t>
      </w:r>
    </w:p>
    <w:p w14:paraId="4B4294E7" w14:textId="5A0DA196" w:rsidR="009710E4" w:rsidRPr="009710E4" w:rsidRDefault="009710E4" w:rsidP="009710E4">
      <w:pPr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</w:t>
      </w:r>
      <w:r w:rsidRPr="009710E4">
        <w:rPr>
          <w:rFonts w:ascii="Palatino Linotype" w:hAnsi="Palatino Linotype"/>
          <w:sz w:val="24"/>
          <w:szCs w:val="24"/>
        </w:rPr>
        <w:t>dział</w:t>
      </w:r>
      <w:r>
        <w:rPr>
          <w:rFonts w:ascii="Palatino Linotype" w:hAnsi="Palatino Linotype"/>
          <w:sz w:val="24"/>
          <w:szCs w:val="24"/>
        </w:rPr>
        <w:t>u</w:t>
      </w:r>
      <w:r w:rsidRPr="009710E4">
        <w:rPr>
          <w:rFonts w:ascii="Palatino Linotype" w:hAnsi="Palatino Linotype"/>
          <w:sz w:val="24"/>
          <w:szCs w:val="24"/>
        </w:rPr>
        <w:t xml:space="preserve"> w życiu samorządowym, w tym wykonywani</w:t>
      </w:r>
      <w:r>
        <w:rPr>
          <w:rFonts w:ascii="Palatino Linotype" w:hAnsi="Palatino Linotype"/>
          <w:sz w:val="24"/>
          <w:szCs w:val="24"/>
        </w:rPr>
        <w:t>u</w:t>
      </w:r>
      <w:r w:rsidRPr="009710E4">
        <w:rPr>
          <w:rFonts w:ascii="Palatino Linotype" w:hAnsi="Palatino Linotype"/>
          <w:sz w:val="24"/>
          <w:szCs w:val="24"/>
        </w:rPr>
        <w:t xml:space="preserve"> obowiązków zleconych przez dziekana lub kierownika szkolenia</w:t>
      </w:r>
      <w:r>
        <w:rPr>
          <w:rFonts w:ascii="Palatino Linotype" w:hAnsi="Palatino Linotype"/>
          <w:sz w:val="24"/>
          <w:szCs w:val="24"/>
        </w:rPr>
        <w:t>)</w:t>
      </w:r>
      <w:r w:rsidRPr="009710E4">
        <w:rPr>
          <w:rFonts w:ascii="Palatino Linotype" w:hAnsi="Palatino Linotype"/>
          <w:sz w:val="24"/>
          <w:szCs w:val="24"/>
        </w:rPr>
        <w:t>.</w:t>
      </w:r>
    </w:p>
    <w:p w14:paraId="2FA9860F" w14:textId="52A692E2" w:rsidR="009710E4" w:rsidRDefault="009710E4" w:rsidP="009710E4">
      <w:pPr>
        <w:spacing w:after="0" w:line="240" w:lineRule="auto"/>
      </w:pPr>
    </w:p>
    <w:p w14:paraId="5B5DCA42" w14:textId="7081323B" w:rsidR="00485691" w:rsidRDefault="00485691" w:rsidP="00485691">
      <w:pPr>
        <w:spacing w:after="0" w:line="240" w:lineRule="auto"/>
        <w:ind w:firstLine="708"/>
        <w:rPr>
          <w:rFonts w:ascii="Palatino Linotype" w:hAnsi="Palatino Linotype"/>
          <w:sz w:val="24"/>
          <w:szCs w:val="24"/>
        </w:rPr>
      </w:pPr>
      <w:r w:rsidRPr="00485691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E18A3" wp14:editId="61227F94">
                <wp:simplePos x="0" y="0"/>
                <wp:positionH relativeFrom="margin">
                  <wp:align>right</wp:align>
                </wp:positionH>
                <wp:positionV relativeFrom="paragraph">
                  <wp:posOffset>597877</wp:posOffset>
                </wp:positionV>
                <wp:extent cx="5739130" cy="3326765"/>
                <wp:effectExtent l="0" t="0" r="13970" b="2603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332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A4B56" w14:textId="5EF1FE09" w:rsidR="00485691" w:rsidRPr="00F145F3" w:rsidRDefault="00F145F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w</w:t>
                            </w:r>
                            <w:r w:rsidR="00485691" w:rsidRPr="00F145F3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nioski patrona: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18A3" id="_x0000_s1027" type="#_x0000_t202" style="position:absolute;left:0;text-align:left;margin-left:400.7pt;margin-top:47.1pt;width:451.9pt;height:261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">
                <v:textbox>
                  <w:txbxContent>
                    <w:p w14:paraId="482A4B56" w14:textId="5EF1FE09" w:rsidR="00485691" w:rsidRPr="00F145F3" w:rsidRDefault="00F145F3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w</w:t>
                      </w:r>
                      <w:r w:rsidR="00485691" w:rsidRPr="00F145F3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nioski patrona: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5691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3FDEF7C" wp14:editId="0FD91455">
            <wp:extent cx="254000" cy="254000"/>
            <wp:effectExtent l="0" t="0" r="0" b="0"/>
            <wp:docPr id="6" name="Grafika 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691">
        <w:rPr>
          <w:rFonts w:ascii="Palatino Linotype" w:hAnsi="Palatino Linotype"/>
          <w:sz w:val="24"/>
          <w:szCs w:val="24"/>
        </w:rPr>
        <w:t>negatywna</w:t>
      </w:r>
      <w:r w:rsidRPr="00485691">
        <w:rPr>
          <w:rFonts w:ascii="Palatino Linotype" w:hAnsi="Palatino Linotype"/>
          <w:sz w:val="24"/>
          <w:szCs w:val="24"/>
        </w:rPr>
        <w:tab/>
      </w:r>
      <w:r w:rsidRPr="00485691">
        <w:rPr>
          <w:rFonts w:ascii="Palatino Linotype" w:hAnsi="Palatino Linotype"/>
          <w:sz w:val="24"/>
          <w:szCs w:val="24"/>
        </w:rPr>
        <w:tab/>
      </w:r>
      <w:r w:rsidRPr="00485691">
        <w:rPr>
          <w:rFonts w:ascii="Palatino Linotype" w:hAnsi="Palatino Linotype"/>
          <w:sz w:val="24"/>
          <w:szCs w:val="24"/>
        </w:rPr>
        <w:tab/>
      </w:r>
      <w:r w:rsidRPr="00485691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B519E58" wp14:editId="25346552">
            <wp:extent cx="254000" cy="254000"/>
            <wp:effectExtent l="0" t="0" r="0" b="0"/>
            <wp:docPr id="2" name="Grafika 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691">
        <w:rPr>
          <w:rFonts w:ascii="Palatino Linotype" w:hAnsi="Palatino Linotype"/>
          <w:sz w:val="24"/>
          <w:szCs w:val="24"/>
        </w:rPr>
        <w:t>pozytywna</w:t>
      </w:r>
      <w:r w:rsidRPr="00485691">
        <w:rPr>
          <w:rFonts w:ascii="Palatino Linotype" w:hAnsi="Palatino Linotype"/>
          <w:sz w:val="24"/>
          <w:szCs w:val="24"/>
        </w:rPr>
        <w:tab/>
      </w:r>
      <w:r w:rsidRPr="00485691">
        <w:rPr>
          <w:rFonts w:ascii="Palatino Linotype" w:hAnsi="Palatino Linotype"/>
          <w:sz w:val="24"/>
          <w:szCs w:val="24"/>
        </w:rPr>
        <w:tab/>
      </w:r>
      <w:r w:rsidRPr="00485691">
        <w:rPr>
          <w:rFonts w:ascii="Palatino Linotype" w:hAnsi="Palatino Linotype"/>
          <w:sz w:val="24"/>
          <w:szCs w:val="24"/>
        </w:rPr>
        <w:tab/>
      </w:r>
      <w:r w:rsidRPr="00485691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31129B2" wp14:editId="647949A2">
            <wp:extent cx="254000" cy="254000"/>
            <wp:effectExtent l="0" t="0" r="0" b="0"/>
            <wp:docPr id="3" name="Grafika 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691">
        <w:rPr>
          <w:rFonts w:ascii="Palatino Linotype" w:hAnsi="Palatino Linotype"/>
          <w:sz w:val="24"/>
          <w:szCs w:val="24"/>
        </w:rPr>
        <w:t xml:space="preserve">celująca </w:t>
      </w:r>
    </w:p>
    <w:p w14:paraId="2770F20D" w14:textId="0A2E0378" w:rsidR="00F145F3" w:rsidRDefault="00F145F3" w:rsidP="00485691">
      <w:pPr>
        <w:spacing w:after="0" w:line="240" w:lineRule="auto"/>
        <w:ind w:firstLine="708"/>
        <w:rPr>
          <w:rFonts w:ascii="Palatino Linotype" w:hAnsi="Palatino Linotype"/>
          <w:sz w:val="24"/>
          <w:szCs w:val="24"/>
        </w:rPr>
      </w:pPr>
    </w:p>
    <w:p w14:paraId="2247DB80" w14:textId="359C35FF" w:rsidR="00F145F3" w:rsidRPr="002F7060" w:rsidRDefault="00F145F3" w:rsidP="002F7060">
      <w:pPr>
        <w:spacing w:after="0" w:line="24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F145F3">
        <w:rPr>
          <w:rFonts w:ascii="Palatino Linotype" w:hAnsi="Palatino Linotype"/>
          <w:b/>
          <w:bCs/>
          <w:sz w:val="24"/>
          <w:szCs w:val="24"/>
        </w:rPr>
        <w:lastRenderedPageBreak/>
        <w:t>OCENA SZCZEGÓŁOWA</w:t>
      </w:r>
      <w:r w:rsidR="002F706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2F7060" w:rsidRPr="002F7060">
        <w:rPr>
          <w:rFonts w:ascii="Palatino Linotype" w:hAnsi="Palatino Linotype"/>
          <w:sz w:val="24"/>
          <w:szCs w:val="24"/>
        </w:rPr>
        <w:t>(należy dokonać oceny umiejętności praktycznych aplikanta)</w:t>
      </w:r>
    </w:p>
    <w:p w14:paraId="4B131B8B" w14:textId="68653A5A" w:rsidR="00F145F3" w:rsidRDefault="00F145F3" w:rsidP="00485691">
      <w:pPr>
        <w:spacing w:after="0" w:line="240" w:lineRule="auto"/>
        <w:ind w:firstLine="708"/>
        <w:rPr>
          <w:rFonts w:ascii="Palatino Linotype" w:hAnsi="Palatino Linotype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154"/>
        <w:gridCol w:w="1344"/>
        <w:gridCol w:w="4048"/>
      </w:tblGrid>
      <w:tr w:rsidR="002F7060" w14:paraId="77E85371" w14:textId="77777777" w:rsidTr="002F7060">
        <w:tc>
          <w:tcPr>
            <w:tcW w:w="420" w:type="dxa"/>
          </w:tcPr>
          <w:p w14:paraId="6ECE3EC3" w14:textId="0001A919" w:rsidR="00F145F3" w:rsidRPr="00374A8D" w:rsidRDefault="00374A8D" w:rsidP="00485691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 w:rsidRPr="00374A8D">
              <w:rPr>
                <w:rFonts w:ascii="Palatino Linotype" w:hAnsi="Palatino Linotype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81" w:type="dxa"/>
          </w:tcPr>
          <w:p w14:paraId="794AB393" w14:textId="0F210E72" w:rsidR="00F145F3" w:rsidRPr="00374A8D" w:rsidRDefault="00374A8D" w:rsidP="00485691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374A8D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Przedmiot oceny </w:t>
            </w:r>
          </w:p>
        </w:tc>
        <w:tc>
          <w:tcPr>
            <w:tcW w:w="1344" w:type="dxa"/>
          </w:tcPr>
          <w:p w14:paraId="165D35D2" w14:textId="7503D48F" w:rsidR="00F145F3" w:rsidRPr="00374A8D" w:rsidRDefault="00374A8D" w:rsidP="00485691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374A8D">
              <w:rPr>
                <w:rFonts w:ascii="Palatino Linotype" w:hAnsi="Palatino Linotype"/>
                <w:b/>
                <w:bCs/>
                <w:sz w:val="20"/>
                <w:szCs w:val="20"/>
              </w:rPr>
              <w:t>Ocena</w:t>
            </w:r>
          </w:p>
          <w:p w14:paraId="41D80E9B" w14:textId="3AE05E2C" w:rsidR="00374A8D" w:rsidRPr="00374A8D" w:rsidRDefault="00374A8D" w:rsidP="00485691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374A8D">
              <w:rPr>
                <w:rFonts w:ascii="Palatino Linotype" w:hAnsi="Palatino Linotype"/>
                <w:b/>
                <w:bCs/>
                <w:sz w:val="20"/>
                <w:szCs w:val="20"/>
              </w:rPr>
              <w:t>(pozytywna, negatywna, celująca)</w:t>
            </w:r>
          </w:p>
        </w:tc>
        <w:tc>
          <w:tcPr>
            <w:tcW w:w="4117" w:type="dxa"/>
          </w:tcPr>
          <w:p w14:paraId="18B5220F" w14:textId="6461FA46" w:rsidR="00F145F3" w:rsidRPr="00374A8D" w:rsidRDefault="00374A8D" w:rsidP="00485691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374A8D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Opis i uwagi </w:t>
            </w:r>
          </w:p>
        </w:tc>
      </w:tr>
      <w:tr w:rsidR="002F7060" w14:paraId="0C0C457B" w14:textId="77777777" w:rsidTr="002F7060">
        <w:tc>
          <w:tcPr>
            <w:tcW w:w="420" w:type="dxa"/>
          </w:tcPr>
          <w:p w14:paraId="26D60685" w14:textId="02B43261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1.</w:t>
            </w:r>
          </w:p>
        </w:tc>
        <w:tc>
          <w:tcPr>
            <w:tcW w:w="3181" w:type="dxa"/>
          </w:tcPr>
          <w:p w14:paraId="7BC4E884" w14:textId="198F3F8B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organizacja biurowości w indywidualnej kancelarii, spółce lub zespole adwokackim</w:t>
            </w:r>
          </w:p>
        </w:tc>
        <w:tc>
          <w:tcPr>
            <w:tcW w:w="1344" w:type="dxa"/>
          </w:tcPr>
          <w:p w14:paraId="4C1905BD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76FE122D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1BB9A31E" w14:textId="77777777" w:rsidTr="002F7060">
        <w:tc>
          <w:tcPr>
            <w:tcW w:w="420" w:type="dxa"/>
          </w:tcPr>
          <w:p w14:paraId="4DD24059" w14:textId="64754A6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2.</w:t>
            </w:r>
          </w:p>
        </w:tc>
        <w:tc>
          <w:tcPr>
            <w:tcW w:w="3181" w:type="dxa"/>
          </w:tcPr>
          <w:p w14:paraId="15FB66CF" w14:textId="278581E7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posługiwanie się aktami spraw sądowych i administracyjnych</w:t>
            </w:r>
          </w:p>
        </w:tc>
        <w:tc>
          <w:tcPr>
            <w:tcW w:w="1344" w:type="dxa"/>
          </w:tcPr>
          <w:p w14:paraId="68A3C9D2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6E826716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5C64F29B" w14:textId="77777777" w:rsidTr="002F7060">
        <w:tc>
          <w:tcPr>
            <w:tcW w:w="420" w:type="dxa"/>
          </w:tcPr>
          <w:p w14:paraId="3BB36D92" w14:textId="0E1C0840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3.</w:t>
            </w:r>
          </w:p>
        </w:tc>
        <w:tc>
          <w:tcPr>
            <w:tcW w:w="3181" w:type="dxa"/>
          </w:tcPr>
          <w:p w14:paraId="6D7F524D" w14:textId="47D53C8E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przygotowywanie projektów aktów i opinii prawnych</w:t>
            </w:r>
          </w:p>
        </w:tc>
        <w:tc>
          <w:tcPr>
            <w:tcW w:w="1344" w:type="dxa"/>
          </w:tcPr>
          <w:p w14:paraId="48855320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3DD2D5E8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1D962334" w14:textId="77777777" w:rsidTr="002F7060">
        <w:tc>
          <w:tcPr>
            <w:tcW w:w="420" w:type="dxa"/>
          </w:tcPr>
          <w:p w14:paraId="27BC0F88" w14:textId="77763D56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4.</w:t>
            </w:r>
          </w:p>
        </w:tc>
        <w:tc>
          <w:tcPr>
            <w:tcW w:w="3181" w:type="dxa"/>
          </w:tcPr>
          <w:p w14:paraId="74ACAB78" w14:textId="5A80F1EB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przygotowywanie projektów pism, środków odwoławczych w sprawach administracyjnych i sądowo – administracyjnych</w:t>
            </w:r>
          </w:p>
        </w:tc>
        <w:tc>
          <w:tcPr>
            <w:tcW w:w="1344" w:type="dxa"/>
          </w:tcPr>
          <w:p w14:paraId="1F3B1D59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39E19176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2C380BAF" w14:textId="77777777" w:rsidTr="002F7060">
        <w:tc>
          <w:tcPr>
            <w:tcW w:w="420" w:type="dxa"/>
          </w:tcPr>
          <w:p w14:paraId="23D1325F" w14:textId="26F09AFA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5.</w:t>
            </w:r>
          </w:p>
        </w:tc>
        <w:tc>
          <w:tcPr>
            <w:tcW w:w="3181" w:type="dxa"/>
          </w:tcPr>
          <w:p w14:paraId="2B862DFF" w14:textId="1FCDB883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przygotowywanie projektów pism procesowych, środków odwoławczych w sprawach cywilnych, rodzinnych, gospodarczych, z zakresu prawa pracy i ubezpieczeń społecznych</w:t>
            </w:r>
          </w:p>
        </w:tc>
        <w:tc>
          <w:tcPr>
            <w:tcW w:w="1344" w:type="dxa"/>
          </w:tcPr>
          <w:p w14:paraId="559F4E0D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5B822E53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766DAA72" w14:textId="77777777" w:rsidTr="002F7060">
        <w:tc>
          <w:tcPr>
            <w:tcW w:w="420" w:type="dxa"/>
          </w:tcPr>
          <w:p w14:paraId="7D24F0C4" w14:textId="4FAFD0F8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6.</w:t>
            </w:r>
          </w:p>
        </w:tc>
        <w:tc>
          <w:tcPr>
            <w:tcW w:w="3181" w:type="dxa"/>
          </w:tcPr>
          <w:p w14:paraId="0D359840" w14:textId="322C41E6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przygotowywanie projektów pism procesowych, środków odwoławczych w sprawach karnych</w:t>
            </w:r>
          </w:p>
        </w:tc>
        <w:tc>
          <w:tcPr>
            <w:tcW w:w="1344" w:type="dxa"/>
          </w:tcPr>
          <w:p w14:paraId="5C1E8B44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1AD19C80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6D5BEE4D" w14:textId="77777777" w:rsidTr="002F7060">
        <w:tc>
          <w:tcPr>
            <w:tcW w:w="420" w:type="dxa"/>
          </w:tcPr>
          <w:p w14:paraId="6830D059" w14:textId="109812F4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7.</w:t>
            </w:r>
          </w:p>
        </w:tc>
        <w:tc>
          <w:tcPr>
            <w:tcW w:w="3181" w:type="dxa"/>
          </w:tcPr>
          <w:p w14:paraId="33B5C6C4" w14:textId="66E8D2E5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zastępstwo przed organami administracji publicznej i sądami administracyjnymi</w:t>
            </w:r>
          </w:p>
        </w:tc>
        <w:tc>
          <w:tcPr>
            <w:tcW w:w="1344" w:type="dxa"/>
          </w:tcPr>
          <w:p w14:paraId="5F971E46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437151CD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066661F1" w14:textId="77777777" w:rsidTr="002F7060">
        <w:tc>
          <w:tcPr>
            <w:tcW w:w="420" w:type="dxa"/>
          </w:tcPr>
          <w:p w14:paraId="4B2BFE51" w14:textId="58910D15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8.</w:t>
            </w:r>
          </w:p>
        </w:tc>
        <w:tc>
          <w:tcPr>
            <w:tcW w:w="3181" w:type="dxa"/>
          </w:tcPr>
          <w:p w14:paraId="71C83FAA" w14:textId="0CEF79D4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zastępstwo przed sadami cywilnymi, rodzinnymi, gospodarczymi, pracy i ubezpieczeń społecznych</w:t>
            </w:r>
          </w:p>
        </w:tc>
        <w:tc>
          <w:tcPr>
            <w:tcW w:w="1344" w:type="dxa"/>
          </w:tcPr>
          <w:p w14:paraId="2A3F5F96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5C42B6A9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3FD07584" w14:textId="77777777" w:rsidTr="002F7060">
        <w:tc>
          <w:tcPr>
            <w:tcW w:w="420" w:type="dxa"/>
          </w:tcPr>
          <w:p w14:paraId="0385A63A" w14:textId="06ADE75A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9.</w:t>
            </w:r>
          </w:p>
        </w:tc>
        <w:tc>
          <w:tcPr>
            <w:tcW w:w="3181" w:type="dxa"/>
          </w:tcPr>
          <w:p w14:paraId="3946B76B" w14:textId="5A217D4D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zastępstwo przed sądami karnymi</w:t>
            </w:r>
          </w:p>
        </w:tc>
        <w:tc>
          <w:tcPr>
            <w:tcW w:w="1344" w:type="dxa"/>
          </w:tcPr>
          <w:p w14:paraId="68F74E1F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727CFBB0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1A05795B" w14:textId="77777777" w:rsidTr="002F7060">
        <w:tc>
          <w:tcPr>
            <w:tcW w:w="420" w:type="dxa"/>
          </w:tcPr>
          <w:p w14:paraId="0536A689" w14:textId="351BCDAB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10.</w:t>
            </w:r>
          </w:p>
        </w:tc>
        <w:tc>
          <w:tcPr>
            <w:tcW w:w="3181" w:type="dxa"/>
          </w:tcPr>
          <w:p w14:paraId="1C9F91F0" w14:textId="10E76EB8" w:rsidR="002F7060" w:rsidRPr="002F7060" w:rsidRDefault="002F7060" w:rsidP="002F706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F7060">
              <w:rPr>
                <w:rFonts w:ascii="Palatino Linotype" w:hAnsi="Palatino Linotype"/>
                <w:sz w:val="20"/>
                <w:szCs w:val="20"/>
              </w:rPr>
              <w:t>umiejętności praktyczne nie wymienione wyżej (np. organizacja posiedzeń organów spółek, przemówienia sadowe itp.)</w:t>
            </w:r>
          </w:p>
        </w:tc>
        <w:tc>
          <w:tcPr>
            <w:tcW w:w="1344" w:type="dxa"/>
          </w:tcPr>
          <w:p w14:paraId="30AE788F" w14:textId="77777777" w:rsidR="002F7060" w:rsidRPr="002F7060" w:rsidRDefault="002F7060" w:rsidP="002F706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7" w:type="dxa"/>
          </w:tcPr>
          <w:p w14:paraId="3053CDA8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F7060" w14:paraId="171587EC" w14:textId="77777777" w:rsidTr="00DB57CD">
        <w:tc>
          <w:tcPr>
            <w:tcW w:w="3601" w:type="dxa"/>
            <w:gridSpan w:val="2"/>
          </w:tcPr>
          <w:p w14:paraId="1D5EFF14" w14:textId="01510E16" w:rsidR="002F7060" w:rsidRPr="002F7060" w:rsidRDefault="002F7060" w:rsidP="002F7060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7060">
              <w:rPr>
                <w:rFonts w:ascii="Palatino Linotype" w:hAnsi="Palatino Linotype"/>
                <w:b/>
                <w:bCs/>
                <w:sz w:val="24"/>
                <w:szCs w:val="24"/>
              </w:rPr>
              <w:t>Ocena łączna:</w:t>
            </w:r>
          </w:p>
        </w:tc>
        <w:tc>
          <w:tcPr>
            <w:tcW w:w="1344" w:type="dxa"/>
          </w:tcPr>
          <w:p w14:paraId="606C62DA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17" w:type="dxa"/>
          </w:tcPr>
          <w:p w14:paraId="39193510" w14:textId="77777777" w:rsidR="002F7060" w:rsidRDefault="002F7060" w:rsidP="002F706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E7C82C3" w14:textId="417716B6" w:rsidR="00F145F3" w:rsidRDefault="00F145F3" w:rsidP="00485691">
      <w:pPr>
        <w:spacing w:after="0" w:line="240" w:lineRule="auto"/>
        <w:ind w:firstLine="708"/>
        <w:rPr>
          <w:rFonts w:ascii="Palatino Linotype" w:hAnsi="Palatino Linotype"/>
          <w:sz w:val="24"/>
          <w:szCs w:val="24"/>
        </w:rPr>
      </w:pPr>
    </w:p>
    <w:p w14:paraId="10AF2DEC" w14:textId="2B816D22" w:rsidR="009001F8" w:rsidRDefault="009001F8" w:rsidP="00485691">
      <w:pPr>
        <w:spacing w:after="0" w:line="240" w:lineRule="auto"/>
        <w:ind w:firstLine="708"/>
        <w:rPr>
          <w:rFonts w:ascii="Palatino Linotype" w:hAnsi="Palatino Linotype"/>
          <w:sz w:val="24"/>
          <w:szCs w:val="24"/>
        </w:rPr>
      </w:pPr>
    </w:p>
    <w:p w14:paraId="1F44863F" w14:textId="22DEF103" w:rsidR="009001F8" w:rsidRDefault="009001F8" w:rsidP="00485691">
      <w:pPr>
        <w:spacing w:after="0" w:line="240" w:lineRule="auto"/>
        <w:ind w:firstLine="708"/>
        <w:rPr>
          <w:rFonts w:ascii="Palatino Linotype" w:hAnsi="Palatino Linotype"/>
          <w:sz w:val="24"/>
          <w:szCs w:val="24"/>
        </w:rPr>
      </w:pPr>
    </w:p>
    <w:p w14:paraId="5DD0B690" w14:textId="5BD981E7" w:rsidR="009001F8" w:rsidRDefault="003D52F6" w:rsidP="003D52F6">
      <w:pPr>
        <w:spacing w:after="0" w:line="240" w:lineRule="auto"/>
        <w:ind w:firstLine="708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………………………………………………………………….</w:t>
      </w:r>
    </w:p>
    <w:p w14:paraId="425970DB" w14:textId="5F1375BC" w:rsidR="003D52F6" w:rsidRDefault="003D52F6" w:rsidP="003D52F6">
      <w:pPr>
        <w:spacing w:after="0" w:line="240" w:lineRule="auto"/>
        <w:ind w:firstLine="708"/>
        <w:jc w:val="right"/>
        <w:rPr>
          <w:rFonts w:ascii="Palatino Linotype" w:hAnsi="Palatino Linotype"/>
          <w:sz w:val="16"/>
          <w:szCs w:val="16"/>
        </w:rPr>
      </w:pPr>
      <w:r w:rsidRPr="003D52F6">
        <w:rPr>
          <w:rFonts w:ascii="Palatino Linotype" w:hAnsi="Palatino Linotype"/>
          <w:sz w:val="16"/>
          <w:szCs w:val="16"/>
        </w:rPr>
        <w:t>(data i podpis patrona)</w:t>
      </w:r>
    </w:p>
    <w:p w14:paraId="08989287" w14:textId="603A07BA" w:rsidR="00D17289" w:rsidRDefault="00D17289" w:rsidP="003D52F6">
      <w:pPr>
        <w:spacing w:after="0" w:line="240" w:lineRule="auto"/>
        <w:ind w:firstLine="708"/>
        <w:jc w:val="right"/>
        <w:rPr>
          <w:rFonts w:ascii="Palatino Linotype" w:hAnsi="Palatino Linotype"/>
          <w:sz w:val="16"/>
          <w:szCs w:val="16"/>
        </w:rPr>
      </w:pPr>
    </w:p>
    <w:p w14:paraId="3099975C" w14:textId="77777777" w:rsidR="00D17289" w:rsidRPr="003D52F6" w:rsidRDefault="00D17289" w:rsidP="00327796">
      <w:pPr>
        <w:spacing w:after="0" w:line="240" w:lineRule="auto"/>
        <w:rPr>
          <w:rFonts w:ascii="Palatino Linotype" w:hAnsi="Palatino Linotype"/>
          <w:sz w:val="16"/>
          <w:szCs w:val="16"/>
        </w:rPr>
      </w:pPr>
      <w:bookmarkStart w:id="0" w:name="_GoBack"/>
      <w:bookmarkEnd w:id="0"/>
    </w:p>
    <w:sectPr w:rsidR="00D17289" w:rsidRPr="003D52F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AF26" w14:textId="77777777" w:rsidR="001976C6" w:rsidRDefault="001976C6" w:rsidP="00EB7075">
      <w:pPr>
        <w:spacing w:after="0" w:line="240" w:lineRule="auto"/>
      </w:pPr>
      <w:r>
        <w:separator/>
      </w:r>
    </w:p>
  </w:endnote>
  <w:endnote w:type="continuationSeparator" w:id="0">
    <w:p w14:paraId="1A956322" w14:textId="77777777" w:rsidR="001976C6" w:rsidRDefault="001976C6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470521"/>
      <w:docPartObj>
        <w:docPartGallery w:val="Page Numbers (Bottom of Page)"/>
        <w:docPartUnique/>
      </w:docPartObj>
    </w:sdtPr>
    <w:sdtEndPr/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EB7075" w:rsidRDefault="00EB7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5275E" w14:textId="77777777" w:rsidR="001976C6" w:rsidRDefault="001976C6" w:rsidP="00EB7075">
      <w:pPr>
        <w:spacing w:after="0" w:line="240" w:lineRule="auto"/>
      </w:pPr>
      <w:r>
        <w:separator/>
      </w:r>
    </w:p>
  </w:footnote>
  <w:footnote w:type="continuationSeparator" w:id="0">
    <w:p w14:paraId="0E412A7B" w14:textId="77777777" w:rsidR="001976C6" w:rsidRDefault="001976C6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F5941"/>
    <w:multiLevelType w:val="hybridMultilevel"/>
    <w:tmpl w:val="612C5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911992"/>
    <w:multiLevelType w:val="hybridMultilevel"/>
    <w:tmpl w:val="E99818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112F6F"/>
    <w:rsid w:val="001976C6"/>
    <w:rsid w:val="002565B2"/>
    <w:rsid w:val="0029134A"/>
    <w:rsid w:val="002F7060"/>
    <w:rsid w:val="00321E22"/>
    <w:rsid w:val="00327796"/>
    <w:rsid w:val="00374A8D"/>
    <w:rsid w:val="003D52F6"/>
    <w:rsid w:val="0045099E"/>
    <w:rsid w:val="00485691"/>
    <w:rsid w:val="0055302F"/>
    <w:rsid w:val="00573787"/>
    <w:rsid w:val="00593131"/>
    <w:rsid w:val="006D1E04"/>
    <w:rsid w:val="0077064F"/>
    <w:rsid w:val="00774966"/>
    <w:rsid w:val="008525A8"/>
    <w:rsid w:val="009001F8"/>
    <w:rsid w:val="009710E4"/>
    <w:rsid w:val="0098283C"/>
    <w:rsid w:val="009F35FD"/>
    <w:rsid w:val="00AA2A73"/>
    <w:rsid w:val="00AB5CAB"/>
    <w:rsid w:val="00CF0355"/>
    <w:rsid w:val="00D17289"/>
    <w:rsid w:val="00E27C66"/>
    <w:rsid w:val="00E30522"/>
    <w:rsid w:val="00EA30C4"/>
    <w:rsid w:val="00EB7075"/>
    <w:rsid w:val="00F1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  <w:style w:type="table" w:styleId="Tabela-Siatka">
    <w:name w:val="Table Grid"/>
    <w:basedOn w:val="Standardowy"/>
    <w:uiPriority w:val="39"/>
    <w:rsid w:val="00F1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1F3F-B0CB-4127-AFA0-C230E0CA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5</cp:revision>
  <cp:lastPrinted>2019-11-24T09:49:00Z</cp:lastPrinted>
  <dcterms:created xsi:type="dcterms:W3CDTF">2019-11-01T23:57:00Z</dcterms:created>
  <dcterms:modified xsi:type="dcterms:W3CDTF">2019-11-24T09:49:00Z</dcterms:modified>
</cp:coreProperties>
</file>